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A83F" w14:textId="77777777" w:rsidR="00877005" w:rsidRPr="00877005" w:rsidRDefault="00877005" w:rsidP="003D6F10">
      <w:pPr>
        <w:spacing w:after="0"/>
        <w:ind w:firstLine="709"/>
        <w:jc w:val="center"/>
        <w:rPr>
          <w:b/>
          <w:bCs/>
        </w:rPr>
      </w:pPr>
      <w:r w:rsidRPr="00877005">
        <w:rPr>
          <w:b/>
          <w:bCs/>
        </w:rPr>
        <w:br/>
        <w:t>Продажа и аренда государственных участков: сроки проведения аукционов сократились с 1 марта 2025 года</w:t>
      </w:r>
    </w:p>
    <w:p w14:paraId="576F7435" w14:textId="665E7039" w:rsidR="00877005" w:rsidRDefault="00877005" w:rsidP="00877005">
      <w:pPr>
        <w:spacing w:after="0"/>
        <w:ind w:firstLine="709"/>
        <w:jc w:val="both"/>
      </w:pPr>
      <w:r w:rsidRPr="00877005">
        <w:t> </w:t>
      </w:r>
    </w:p>
    <w:p w14:paraId="50043105" w14:textId="77777777" w:rsidR="003D6F10" w:rsidRPr="00877005" w:rsidRDefault="003D6F10" w:rsidP="00877005">
      <w:pPr>
        <w:spacing w:after="0"/>
        <w:ind w:firstLine="709"/>
        <w:jc w:val="both"/>
      </w:pPr>
    </w:p>
    <w:p w14:paraId="69C9E786" w14:textId="77777777" w:rsidR="00877005" w:rsidRPr="00877005" w:rsidRDefault="00877005" w:rsidP="00877005">
      <w:pPr>
        <w:spacing w:after="0"/>
        <w:ind w:firstLine="709"/>
        <w:jc w:val="both"/>
      </w:pPr>
      <w:r w:rsidRPr="00877005">
        <w:t>С 1 марта 2025 года вступил в силу закон о сокращении сроков в рамках процедуры торгов при предоставлении земельных участков, находящихся в государственной или муниципальной собственности, а именно: Федеральный закон 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Федерации».</w:t>
      </w:r>
    </w:p>
    <w:p w14:paraId="01C3EA75" w14:textId="77777777" w:rsidR="00877005" w:rsidRPr="00877005" w:rsidRDefault="00877005" w:rsidP="00877005">
      <w:pPr>
        <w:spacing w:after="0"/>
        <w:ind w:firstLine="709"/>
        <w:jc w:val="both"/>
      </w:pPr>
      <w:r w:rsidRPr="00877005">
        <w:t>В частности, сокращен срок, в течение которого на официальном сайте уполномоченного органа должно размещаться извещение о проведении аукциона до даты его проведения.</w:t>
      </w:r>
    </w:p>
    <w:p w14:paraId="540637C2" w14:textId="77777777" w:rsidR="00877005" w:rsidRPr="00877005" w:rsidRDefault="00877005" w:rsidP="00877005">
      <w:pPr>
        <w:spacing w:after="0"/>
        <w:ind w:firstLine="709"/>
        <w:jc w:val="both"/>
      </w:pPr>
      <w:r w:rsidRPr="00877005">
        <w:t>Извещение о проведении аукциона теперь размещается не менее чем за 10 рабочих дней до его проведения, а прием документов для участия прекращается не ранее чем за 3 рабочих дня. Ранее сроки составляли 30 и 5 календарных дней.</w:t>
      </w:r>
    </w:p>
    <w:p w14:paraId="0D960298" w14:textId="77777777" w:rsidR="00877005" w:rsidRPr="00877005" w:rsidRDefault="00877005" w:rsidP="00877005">
      <w:pPr>
        <w:spacing w:after="0"/>
        <w:ind w:firstLine="709"/>
        <w:jc w:val="both"/>
      </w:pPr>
      <w:r w:rsidRPr="00877005">
        <w:t>Также сокращен срок подписания и представления в уполномоченный орган победителем аукциона, иным определенным Земельным кодексом Российской Федерации лицом проекта договора купли-продажи или проекта договора аренды земельного участка.</w:t>
      </w:r>
    </w:p>
    <w:p w14:paraId="4EEE4807" w14:textId="662D1936" w:rsidR="00877005" w:rsidRPr="00877005" w:rsidRDefault="00877005" w:rsidP="00877005">
      <w:pPr>
        <w:spacing w:after="0"/>
        <w:ind w:firstLine="709"/>
        <w:jc w:val="both"/>
      </w:pPr>
      <w:r w:rsidRPr="00877005">
        <w:t>Победитель теперь должен подписать и представить договор в уполномоченный орган в течение 10 рабочих дней со дня направления ему проекта договора. Ранее сроки составляли 30 календарных дней</w:t>
      </w:r>
      <w:r w:rsidR="003D6F10" w:rsidRPr="003D6F10">
        <w:t>.</w:t>
      </w:r>
      <w:bookmarkStart w:id="0" w:name="_GoBack"/>
      <w:bookmarkEnd w:id="0"/>
    </w:p>
    <w:p w14:paraId="33D3BE7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005"/>
    <w:rsid w:val="003D6F10"/>
    <w:rsid w:val="006C0B77"/>
    <w:rsid w:val="008242FF"/>
    <w:rsid w:val="00870751"/>
    <w:rsid w:val="0087700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F686"/>
  <w15:chartTrackingRefBased/>
  <w15:docId w15:val="{22F4FFFE-E150-4C59-A014-89BF9336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0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12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1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2025-03-27T12:45:00Z</dcterms:created>
  <dcterms:modified xsi:type="dcterms:W3CDTF">2025-03-28T12:49:00Z</dcterms:modified>
</cp:coreProperties>
</file>